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TSP204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June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40AD9" w:rsidRPr="00A956FE" w:rsidRDefault="00D40AD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40AD9">
        <w:rPr>
          <w:rFonts w:asciiTheme="minorHAnsi" w:hAnsiTheme="minorHAnsi" w:cs="Arial"/>
          <w:b/>
          <w:lang w:val="en-ZA"/>
        </w:rPr>
        <w:t xml:space="preserve">    </w:t>
      </w:r>
      <w:r w:rsidR="00D40AD9">
        <w:rPr>
          <w:rFonts w:asciiTheme="minorHAnsi" w:hAnsiTheme="minorHAnsi" w:cs="Arial"/>
          <w:b/>
          <w:lang w:val="en-ZA"/>
        </w:rPr>
        <w:tab/>
      </w:r>
      <w:r w:rsidR="00D40AD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40AD9" w:rsidRPr="00D40AD9">
        <w:rPr>
          <w:rFonts w:asciiTheme="minorHAnsi" w:hAnsiTheme="minorHAnsi"/>
          <w:lang w:val="en-ZA"/>
        </w:rPr>
        <w:t>R</w:t>
      </w:r>
      <w:r w:rsidR="00D40AD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40AD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TSP204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40AD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98.3081500000%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40AD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September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40AD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August</w:t>
      </w:r>
      <w:r w:rsidR="00D40AD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40AD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September</w:t>
      </w:r>
      <w:r w:rsidR="00D40AD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</w:t>
      </w:r>
      <w:r w:rsidR="00D40AD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September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ZAG000134180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40AD9" w:rsidRDefault="00D40AD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40AD9" w:rsidRDefault="00D40AD9" w:rsidP="00D40A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Nhlanhla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Hlophe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Transnet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+27 11 3083944</w:t>
      </w:r>
    </w:p>
    <w:p w:rsidR="00D40AD9" w:rsidRDefault="00D40AD9" w:rsidP="00D40AD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40A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40A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AD9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8B3BBF9-AC33-43A5-AD4E-F34043027D2E}"/>
</file>

<file path=customXml/itemProps2.xml><?xml version="1.0" encoding="utf-8"?>
<ds:datastoreItem xmlns:ds="http://schemas.openxmlformats.org/officeDocument/2006/customXml" ds:itemID="{43997252-7DDF-473C-8DB1-41A1AF741095}"/>
</file>

<file path=customXml/itemProps3.xml><?xml version="1.0" encoding="utf-8"?>
<ds:datastoreItem xmlns:ds="http://schemas.openxmlformats.org/officeDocument/2006/customXml" ds:itemID="{2CC2E0FD-19BF-4F41-B6FB-99F804A33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2016-06-07T08:43:00Z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